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1F" w:rsidRDefault="00AD190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на </w:t>
      </w:r>
      <w:r w:rsidR="006711A8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 201</w:t>
      </w:r>
      <w:r w:rsidR="006711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г. в соответствии с постановлением исполнительного комитета города Альметьевска от </w:t>
      </w:r>
      <w:r w:rsidR="006711A8">
        <w:rPr>
          <w:rFonts w:ascii="Times New Roman" w:hAnsi="Times New Roman"/>
          <w:sz w:val="28"/>
          <w:szCs w:val="28"/>
          <w:lang w:val="ru-RU"/>
        </w:rPr>
        <w:t>11 ноября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711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6711A8">
        <w:rPr>
          <w:rFonts w:ascii="Times New Roman" w:hAnsi="Times New Roman"/>
          <w:sz w:val="28"/>
          <w:szCs w:val="28"/>
          <w:lang w:val="ru-RU"/>
        </w:rPr>
        <w:t>97</w:t>
      </w:r>
      <w:r>
        <w:rPr>
          <w:rFonts w:ascii="Times New Roman" w:hAnsi="Times New Roman"/>
          <w:sz w:val="28"/>
          <w:szCs w:val="28"/>
          <w:lang w:val="ru-RU"/>
        </w:rPr>
        <w:t xml:space="preserve"> «О проведении открытого аукциона по продаже права на размещение сезонных нестационарных торговых объектов».</w:t>
      </w:r>
    </w:p>
    <w:p w:rsidR="005A341F" w:rsidRDefault="00AD190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поступлением только</w:t>
      </w:r>
      <w:r w:rsidR="006711A8">
        <w:rPr>
          <w:rFonts w:ascii="Times New Roman" w:hAnsi="Times New Roman"/>
          <w:sz w:val="28"/>
          <w:szCs w:val="28"/>
          <w:lang w:val="ru-RU"/>
        </w:rPr>
        <w:t xml:space="preserve"> одной заявки торги по лотам №№ </w:t>
      </w:r>
      <w:r w:rsidR="006711A8" w:rsidRPr="006711A8">
        <w:rPr>
          <w:rFonts w:ascii="Times New Roman" w:hAnsi="Times New Roman"/>
          <w:sz w:val="28"/>
          <w:szCs w:val="28"/>
          <w:lang w:val="ru-RU"/>
        </w:rPr>
        <w:t>3,4,5,6,7,8,12,14,16,17</w:t>
      </w:r>
      <w:r w:rsidR="006711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признаются несостоявшимися.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ст. 9.10 Положения «Об организации и проведении аукциона по продаже права на размещение сезонных нестационарных торговых объектов на территории города Альметьевска», утвержденного постановлением исполнительного комитета города Альметьевска от 17.06.2015г. № 19, с единственным участником будет заключен договор на размещение сезонных нестационарных торговых объектов по начальному (минимальному) размеру стоимости права: </w:t>
      </w:r>
      <w:proofErr w:type="gramEnd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245"/>
        <w:gridCol w:w="1843"/>
        <w:gridCol w:w="1842"/>
        <w:gridCol w:w="4678"/>
      </w:tblGrid>
      <w:tr w:rsidR="000273B6" w:rsidTr="000273B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торговой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Начальная стоимость права,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Цена реализации стоимости права,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ФИО единственного участника</w:t>
            </w:r>
          </w:p>
          <w:p w:rsidR="000273B6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(заявителя)</w:t>
            </w:r>
          </w:p>
        </w:tc>
      </w:tr>
      <w:tr w:rsidR="000273B6" w:rsidRPr="001B618E" w:rsidTr="00027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Ёлочный базар, расположенный по адресу: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Урсала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», ул. Первомайская, д. 70, прилегающая территория магазина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Салям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», сроком на 30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Биккулова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Альфия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Музагитовна</w:t>
            </w:r>
            <w:proofErr w:type="spellEnd"/>
          </w:p>
        </w:tc>
      </w:tr>
      <w:tr w:rsidR="000273B6" w:rsidRPr="001B618E" w:rsidTr="000273B6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Тельмана, д.43, прилегающая территория магазина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Агроплюс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», сроком на 30 дней.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ИП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 Алексей Евгеньевич</w:t>
            </w:r>
          </w:p>
        </w:tc>
      </w:tr>
      <w:tr w:rsidR="000273B6" w:rsidRPr="001B618E" w:rsidTr="000273B6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Советская, д.81А, прилегающая территория с торца дома, сроком на 30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Биккулова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Альфия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Музагитовна</w:t>
            </w:r>
            <w:proofErr w:type="spellEnd"/>
          </w:p>
        </w:tc>
      </w:tr>
      <w:tr w:rsidR="000273B6" w:rsidRPr="00FC39FC" w:rsidTr="000273B6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Белоглазова, д.50, с торца магазина «Спутник», сроком на 30 дней.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ИП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Мириев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Анар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Исмихан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оглы</w:t>
            </w:r>
            <w:proofErr w:type="spellEnd"/>
          </w:p>
        </w:tc>
      </w:tr>
      <w:tr w:rsidR="000273B6" w:rsidRPr="001B618E" w:rsidTr="000273B6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пр. Строителей, д.35, с торца магазина «Магнит», сроком на 30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ИП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 Алексей Евгеньевич</w:t>
            </w:r>
          </w:p>
        </w:tc>
      </w:tr>
      <w:tr w:rsidR="000273B6" w:rsidRPr="006711A8" w:rsidTr="000273B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Герцена, д.94б, напротив магазина «Пятёрочка», сроком на 30 дней.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ИП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 Алексей Евгеньевич</w:t>
            </w:r>
          </w:p>
        </w:tc>
      </w:tr>
      <w:tr w:rsidR="000273B6" w:rsidTr="000273B6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Чернышевского, д.40б, прилегающая территория магазина «Овощи-фрукты», сроком на 30 дней.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Сарайнов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Павел Сергеевич</w:t>
            </w:r>
          </w:p>
        </w:tc>
      </w:tr>
      <w:tr w:rsidR="000273B6" w:rsidRPr="006711A8" w:rsidTr="000273B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Р. Фахретдина, д.27, прилегающая территория магазина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Домо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», сроком на 30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ИП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 Алексей Евгеньевич</w:t>
            </w:r>
          </w:p>
        </w:tc>
      </w:tr>
      <w:tr w:rsidR="000273B6" w:rsidRPr="006711A8" w:rsidTr="000273B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Ёлочный базар, расположенный по адресу: г. Альметьевск, ул. Пугачева, д.22б, прилегающая территория магазина «Люкс», сроком на 30 дней.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Сарайнов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Павел Сергеевич</w:t>
            </w:r>
          </w:p>
        </w:tc>
      </w:tr>
      <w:tr w:rsidR="000273B6" w:rsidRPr="006711A8" w:rsidTr="000273B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Ёлочный базар, расположенный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адресу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:г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Альметьевск, напротив ул. Строителей д. 45, с торца дома, сроком на 30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Default="000273B6" w:rsidP="00CA190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>Сарайнов</w:t>
            </w:r>
            <w:proofErr w:type="spellEnd"/>
            <w:r w:rsidRPr="00CA19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Павел Сергеевич</w:t>
            </w:r>
          </w:p>
        </w:tc>
      </w:tr>
    </w:tbl>
    <w:p w:rsidR="005A341F" w:rsidRDefault="005A341F" w:rsidP="00CA1906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A341F" w:rsidRPr="00FC39FC" w:rsidRDefault="00AD190F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r w:rsidRPr="00FC39FC">
        <w:rPr>
          <w:rFonts w:ascii="Times New Roman" w:hAnsi="Times New Roman"/>
          <w:sz w:val="22"/>
          <w:szCs w:val="22"/>
          <w:lang w:val="ru-RU"/>
        </w:rPr>
        <w:t>По результатам пр</w:t>
      </w:r>
      <w:r w:rsidR="000273B6" w:rsidRPr="00FC39FC">
        <w:rPr>
          <w:rFonts w:ascii="Times New Roman" w:hAnsi="Times New Roman"/>
          <w:sz w:val="22"/>
          <w:szCs w:val="22"/>
          <w:lang w:val="ru-RU"/>
        </w:rPr>
        <w:t xml:space="preserve">оведенного аукциона победителем </w:t>
      </w:r>
      <w:proofErr w:type="gramStart"/>
      <w:r w:rsidR="000273B6" w:rsidRPr="00FC39FC">
        <w:rPr>
          <w:rFonts w:ascii="Times New Roman" w:hAnsi="Times New Roman"/>
          <w:sz w:val="22"/>
          <w:szCs w:val="22"/>
          <w:lang w:val="ru-RU"/>
        </w:rPr>
        <w:t>признан</w:t>
      </w:r>
      <w:proofErr w:type="gramEnd"/>
      <w:r w:rsidRPr="00FC39FC">
        <w:rPr>
          <w:rFonts w:ascii="Times New Roman" w:hAnsi="Times New Roman"/>
          <w:sz w:val="22"/>
          <w:szCs w:val="22"/>
          <w:lang w:val="ru-RU"/>
        </w:rPr>
        <w:t>:</w:t>
      </w:r>
    </w:p>
    <w:p w:rsidR="005A341F" w:rsidRPr="00FC39FC" w:rsidRDefault="005A341F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969"/>
        <w:gridCol w:w="1276"/>
        <w:gridCol w:w="1417"/>
        <w:gridCol w:w="3544"/>
        <w:gridCol w:w="3402"/>
      </w:tblGrid>
      <w:tr w:rsidR="000273B6" w:rsidRPr="00FC39FC" w:rsidTr="000273B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№ </w:t>
            </w:r>
            <w:proofErr w:type="gram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Вид торговой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Начальная стоимость права,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Цена</w:t>
            </w:r>
          </w:p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реализации стоимости права,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Ф.И.О. заявителей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 w:rsidP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Ф.И.О победителя</w:t>
            </w:r>
          </w:p>
        </w:tc>
      </w:tr>
      <w:tr w:rsidR="000273B6" w:rsidRPr="00FC39FC" w:rsidTr="000273B6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B6" w:rsidRPr="00FC39FC" w:rsidRDefault="000273B6" w:rsidP="000273B6">
            <w:pPr>
              <w:pStyle w:val="ae"/>
              <w:rPr>
                <w:rFonts w:ascii="Times New Roman" w:hAnsi="Times New Roman"/>
              </w:rPr>
            </w:pPr>
            <w:r w:rsidRPr="00FC39FC">
              <w:rPr>
                <w:rFonts w:ascii="Times New Roman" w:hAnsi="Times New Roman"/>
              </w:rPr>
              <w:t>Ёлочный базар, расположенный по адресу г. Альметьевск, ул. Ленина, д.128, с торца магазина «Спортмастер», сроком на 30 дней.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FC39FC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 w:eastAsia="ru-RU"/>
              </w:rPr>
              <w:t>3004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FC" w:rsidRPr="00FC39FC" w:rsidRDefault="00FC39FC" w:rsidP="00FC39FC">
            <w:pPr>
              <w:pStyle w:val="a6"/>
              <w:ind w:left="-40" w:hanging="6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C39FC" w:rsidRDefault="00FC39FC" w:rsidP="00FC39FC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C39FC" w:rsidRPr="00FC39FC" w:rsidRDefault="00FC39FC" w:rsidP="00FC39FC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0273B6" w:rsidRPr="00FC39FC" w:rsidRDefault="00FC39FC" w:rsidP="00FC39FC">
            <w:pPr>
              <w:pStyle w:val="ac"/>
              <w:rPr>
                <w:b w:val="0"/>
                <w:sz w:val="22"/>
                <w:szCs w:val="22"/>
              </w:rPr>
            </w:pPr>
            <w:r w:rsidRPr="00FC39FC">
              <w:rPr>
                <w:b w:val="0"/>
                <w:sz w:val="22"/>
                <w:szCs w:val="22"/>
              </w:rPr>
              <w:t>40 354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052359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</w:rPr>
              <w:t>Александров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</w:rPr>
              <w:t>Алексей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</w:rPr>
              <w:t>Евгеньевич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FC39FC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Гасымов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Гафгаз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Орудж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оглы</w:t>
            </w:r>
            <w:proofErr w:type="spellEnd"/>
          </w:p>
        </w:tc>
      </w:tr>
      <w:tr w:rsidR="000273B6" w:rsidRPr="00FC39FC" w:rsidTr="000273B6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0273B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B6" w:rsidRPr="00FC39FC" w:rsidRDefault="000273B6">
            <w:pPr>
              <w:pStyle w:val="a6"/>
              <w:ind w:left="-40" w:hanging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052359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Гасымов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Гафгаз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Орудж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оглы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</w:p>
        </w:tc>
      </w:tr>
      <w:tr w:rsidR="000273B6" w:rsidRPr="00FC39FC" w:rsidTr="000273B6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0273B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B6" w:rsidRPr="00FC39FC" w:rsidRDefault="000273B6">
            <w:pPr>
              <w:pStyle w:val="a6"/>
              <w:ind w:left="-40" w:hanging="6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 w:rsidP="00052359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>Сарайнов</w:t>
            </w:r>
            <w:proofErr w:type="spellEnd"/>
            <w:r w:rsidRPr="00FC39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Павел Сергеевич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B6" w:rsidRPr="00FC39FC" w:rsidRDefault="000273B6"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</w:p>
        </w:tc>
      </w:tr>
    </w:tbl>
    <w:p w:rsidR="005A341F" w:rsidRPr="00FC39FC" w:rsidRDefault="005A341F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5A341F" w:rsidRPr="00FC39FC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F"/>
    <w:rsid w:val="000273B6"/>
    <w:rsid w:val="001B618E"/>
    <w:rsid w:val="005A341F"/>
    <w:rsid w:val="006711A8"/>
    <w:rsid w:val="00AD190F"/>
    <w:rsid w:val="00CA1906"/>
    <w:rsid w:val="00FC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CC4C-4716-48A5-A8CA-262FC9C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14</cp:revision>
  <cp:lastPrinted>2017-04-26T09:14:00Z</cp:lastPrinted>
  <dcterms:created xsi:type="dcterms:W3CDTF">2017-04-04T09:38:00Z</dcterms:created>
  <dcterms:modified xsi:type="dcterms:W3CDTF">2019-12-16T10:33:00Z</dcterms:modified>
</cp:coreProperties>
</file>